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21" w:rsidRDefault="00B56421">
      <w:pPr>
        <w:rPr>
          <w:u w:val="single"/>
        </w:rPr>
      </w:pPr>
      <w:r w:rsidRPr="00B56421">
        <w:rPr>
          <w:noProof/>
          <w:u w:val="single"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A0D15F0" wp14:editId="130F7A0C">
                <wp:simplePos x="0" y="0"/>
                <wp:positionH relativeFrom="column">
                  <wp:posOffset>387350</wp:posOffset>
                </wp:positionH>
                <wp:positionV relativeFrom="paragraph">
                  <wp:posOffset>1315085</wp:posOffset>
                </wp:positionV>
                <wp:extent cx="5651500" cy="40957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421" w:rsidRDefault="00B56421" w:rsidP="00B56421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B56421" w:rsidRDefault="00B56421" w:rsidP="00B56421">
                            <w:pPr>
                              <w:spacing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.5pt;margin-top:103.55pt;width:445pt;height:3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" stroked="f">
                <v:fill opacity="0"/>
                <v:textbox inset="0,0,0,0">
                  <w:txbxContent>
                    <w:p w:rsidR="00B56421" w:rsidRDefault="00B56421" w:rsidP="00B56421">
                      <w:pPr>
                        <w:spacing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B56421" w:rsidRDefault="00B56421" w:rsidP="00B56421">
                      <w:pPr>
                        <w:spacing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  <w:r w:rsidRPr="00B56421">
        <w:rPr>
          <w:noProof/>
          <w:u w:val="single"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CB81AD" wp14:editId="773A736E">
                <wp:simplePos x="0" y="0"/>
                <wp:positionH relativeFrom="column">
                  <wp:posOffset>654685</wp:posOffset>
                </wp:positionH>
                <wp:positionV relativeFrom="paragraph">
                  <wp:posOffset>2592070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421" w:rsidRDefault="00B56421" w:rsidP="00B56421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Mgr. Jolana Sobotková</w:t>
                            </w:r>
                          </w:p>
                          <w:p w:rsidR="00B56421" w:rsidRDefault="00B56421" w:rsidP="00B56421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duben 2014</w:t>
                            </w:r>
                          </w:p>
                          <w:p w:rsidR="00B56421" w:rsidRDefault="00B56421" w:rsidP="00B56421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VY_32_INOVACE_MA_01_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Rovinná a prostorová geometrie_</w:t>
                            </w:r>
                            <w:r w:rsidR="006239E8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  <w:p w:rsidR="00B56421" w:rsidRDefault="00B56421" w:rsidP="00B56421">
                            <w:pPr>
                              <w:spacing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9. ročník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margin-left:51.55pt;margin-top:204.1pt;width:376.05pt;height:67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" strokecolor="#c0504d" strokeweight="1pt">
                <v:textbox inset="8.2pt,4.6pt,8.2pt,4.6pt">
                  <w:txbxContent>
                    <w:p w:rsidR="00B56421" w:rsidRDefault="00B56421" w:rsidP="00B56421">
                      <w:pPr>
                        <w:spacing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>Mgr. Jolana Sobotková</w:t>
                      </w:r>
                    </w:p>
                    <w:p w:rsidR="00B56421" w:rsidRDefault="00B56421" w:rsidP="00B56421">
                      <w:pPr>
                        <w:spacing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duben 2014</w:t>
                      </w:r>
                    </w:p>
                    <w:p w:rsidR="00B56421" w:rsidRDefault="00B56421" w:rsidP="00B56421">
                      <w:pPr>
                        <w:spacing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VY_32_INOVACE_MA_01_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Rovinná a prostorová geometrie_</w:t>
                      </w:r>
                      <w:r w:rsidR="006239E8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17</w:t>
                      </w:r>
                      <w:bookmarkStart w:id="1" w:name="_GoBack"/>
                      <w:bookmarkEnd w:id="1"/>
                    </w:p>
                    <w:p w:rsidR="00B56421" w:rsidRDefault="00B56421" w:rsidP="00B56421">
                      <w:pPr>
                        <w:spacing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9. ročník</w:t>
                      </w:r>
                    </w:p>
                  </w:txbxContent>
                </v:textbox>
              </v:shape>
            </w:pict>
          </mc:Fallback>
        </mc:AlternateContent>
      </w:r>
      <w:r w:rsidRPr="00B56421">
        <w:rPr>
          <w:noProof/>
          <w:u w:val="single"/>
          <w:lang w:eastAsia="cs-CZ"/>
        </w:rPr>
        <w:drawing>
          <wp:anchor distT="0" distB="0" distL="0" distR="0" simplePos="0" relativeHeight="251662336" behindDoc="0" locked="0" layoutInCell="1" allowOverlap="1" wp14:anchorId="6E52AE1C" wp14:editId="74EE4C93">
            <wp:simplePos x="0" y="0"/>
            <wp:positionH relativeFrom="page">
              <wp:posOffset>1103630</wp:posOffset>
            </wp:positionH>
            <wp:positionV relativeFrom="page">
              <wp:posOffset>714375</wp:posOffset>
            </wp:positionV>
            <wp:extent cx="5651500" cy="1541780"/>
            <wp:effectExtent l="0" t="0" r="6350" b="1270"/>
            <wp:wrapTopAndBottom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421" w:rsidRDefault="00B56421">
      <w:pPr>
        <w:rPr>
          <w:u w:val="single"/>
        </w:rPr>
      </w:pPr>
    </w:p>
    <w:p w:rsidR="00B56421" w:rsidRDefault="00B56421">
      <w:pPr>
        <w:rPr>
          <w:u w:val="single"/>
        </w:rPr>
      </w:pPr>
    </w:p>
    <w:p w:rsidR="00B56421" w:rsidRDefault="00B56421">
      <w:pPr>
        <w:rPr>
          <w:u w:val="single"/>
        </w:rPr>
      </w:pPr>
    </w:p>
    <w:p w:rsidR="00B56421" w:rsidRDefault="00B56421">
      <w:pPr>
        <w:rPr>
          <w:u w:val="single"/>
        </w:rPr>
      </w:pPr>
    </w:p>
    <w:p w:rsidR="00B56421" w:rsidRDefault="00B56421">
      <w:pPr>
        <w:rPr>
          <w:u w:val="single"/>
        </w:rPr>
      </w:pPr>
    </w:p>
    <w:p w:rsidR="00B56421" w:rsidRDefault="00B56421">
      <w:pPr>
        <w:rPr>
          <w:u w:val="single"/>
        </w:rPr>
      </w:pPr>
    </w:p>
    <w:p w:rsidR="00B56421" w:rsidRDefault="00B56421">
      <w:pPr>
        <w:rPr>
          <w:u w:val="single"/>
        </w:rPr>
      </w:pPr>
    </w:p>
    <w:p w:rsidR="00B56421" w:rsidRPr="002223AF" w:rsidRDefault="00B56421" w:rsidP="00B56421">
      <w:pPr>
        <w:jc w:val="center"/>
        <w:rPr>
          <w:rFonts w:ascii="Trebuchet MS" w:hAnsi="Trebuchet MS"/>
          <w:sz w:val="40"/>
          <w:szCs w:val="40"/>
        </w:rPr>
      </w:pPr>
      <w:r w:rsidRPr="002223AF">
        <w:rPr>
          <w:rFonts w:ascii="Trebuchet MS" w:hAnsi="Trebuchet MS"/>
          <w:sz w:val="40"/>
          <w:szCs w:val="40"/>
        </w:rPr>
        <w:t>Výpočty s tělesy – krychle, koule - pracovní list</w:t>
      </w:r>
    </w:p>
    <w:p w:rsidR="00B56421" w:rsidRDefault="00B56421">
      <w:pPr>
        <w:rPr>
          <w:u w:val="single"/>
        </w:rPr>
      </w:pPr>
    </w:p>
    <w:p w:rsidR="00B56421" w:rsidRDefault="00B56421">
      <w:pPr>
        <w:rPr>
          <w:u w:val="single"/>
        </w:rPr>
      </w:pPr>
      <w:r w:rsidRPr="00B56421">
        <w:rPr>
          <w:noProof/>
          <w:u w:val="single"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C9B7056" wp14:editId="023167D7">
                <wp:simplePos x="0" y="0"/>
                <wp:positionH relativeFrom="column">
                  <wp:posOffset>716280</wp:posOffset>
                </wp:positionH>
                <wp:positionV relativeFrom="paragraph">
                  <wp:posOffset>18415</wp:posOffset>
                </wp:positionV>
                <wp:extent cx="4568190" cy="379730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421" w:rsidRDefault="00B56421" w:rsidP="00B56421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B56421" w:rsidRDefault="00B56421" w:rsidP="00B56421">
                            <w:pPr>
                              <w:spacing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margin-left:56.4pt;margin-top:1.45pt;width:359.7pt;height:29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" stroked="f">
                <v:fill opacity="0"/>
                <v:textbox inset="0,0,0,0">
                  <w:txbxContent>
                    <w:p w:rsidR="00B56421" w:rsidRDefault="00B56421" w:rsidP="00B56421">
                      <w:pPr>
                        <w:spacing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B56421" w:rsidRDefault="00B56421" w:rsidP="00B56421">
                      <w:pPr>
                        <w:spacing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B56421" w:rsidRDefault="00B56421">
      <w:pPr>
        <w:rPr>
          <w:u w:val="single"/>
        </w:rPr>
      </w:pPr>
    </w:p>
    <w:p w:rsidR="00B56421" w:rsidRDefault="00B56421">
      <w:pPr>
        <w:rPr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</w:tblGrid>
      <w:tr w:rsidR="00B56421" w:rsidTr="009F43AF">
        <w:trPr>
          <w:trHeight w:val="525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B56421" w:rsidRDefault="00B56421" w:rsidP="009F43AF">
            <w:r>
              <w:t>Vzdělávací oblast, tematický okruh, téma vzdělávacího materiálu:</w:t>
            </w:r>
          </w:p>
        </w:tc>
      </w:tr>
      <w:tr w:rsidR="00B56421" w:rsidTr="009F43AF">
        <w:trPr>
          <w:trHeight w:val="870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421" w:rsidRDefault="00B56421" w:rsidP="009F43AF">
            <w:pPr>
              <w:snapToGrid w:val="0"/>
            </w:pPr>
          </w:p>
          <w:p w:rsidR="00B56421" w:rsidRDefault="00B56421" w:rsidP="00B56421">
            <w:r>
              <w:t>Matematika, Rovinná a prostorová geometrie, Obtížnější výpočty s tělesy</w:t>
            </w:r>
          </w:p>
        </w:tc>
      </w:tr>
      <w:tr w:rsidR="00B56421" w:rsidTr="009F43AF">
        <w:trPr>
          <w:trHeight w:val="420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B56421" w:rsidRDefault="00B56421" w:rsidP="009F43AF">
            <w:r>
              <w:t>Metodický list, anotace:</w:t>
            </w:r>
          </w:p>
        </w:tc>
      </w:tr>
      <w:tr w:rsidR="00B56421" w:rsidTr="009F43AF">
        <w:trPr>
          <w:trHeight w:val="1614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421" w:rsidRDefault="00B56421" w:rsidP="009F43AF"/>
          <w:p w:rsidR="00B56421" w:rsidRDefault="00B56421" w:rsidP="009F43AF">
            <w:r>
              <w:t>Navazující (rozšiřující) hodina na probrané učivo o tělesech.</w:t>
            </w:r>
          </w:p>
          <w:p w:rsidR="00B56421" w:rsidRDefault="00B56421" w:rsidP="009F43AF">
            <w:r>
              <w:t>Pracovní list obsahuje kombinovanou úlohu na výpočet povrchu i objemu krychle a koule.</w:t>
            </w:r>
          </w:p>
          <w:p w:rsidR="00B56421" w:rsidRDefault="00B56421" w:rsidP="00B56421">
            <w:pPr>
              <w:rPr>
                <w:i/>
              </w:rPr>
            </w:pPr>
            <w:r>
              <w:t>Řešení vyžaduje logické myšlení i představivost, které napomůže přiložený obrázek.</w:t>
            </w:r>
          </w:p>
        </w:tc>
      </w:tr>
    </w:tbl>
    <w:p w:rsidR="00B56421" w:rsidRDefault="00B56421">
      <w:pPr>
        <w:rPr>
          <w:u w:val="single"/>
        </w:rPr>
      </w:pPr>
    </w:p>
    <w:p w:rsidR="00B56421" w:rsidRDefault="00B56421">
      <w:pPr>
        <w:rPr>
          <w:u w:val="single"/>
        </w:rPr>
      </w:pPr>
    </w:p>
    <w:p w:rsidR="002A7FD4" w:rsidRPr="00B56421" w:rsidRDefault="00D76BEE" w:rsidP="00B564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 wp14:anchorId="08929A85" wp14:editId="7B3E8F71">
            <wp:simplePos x="895350" y="1828800"/>
            <wp:positionH relativeFrom="margin">
              <wp:align>right</wp:align>
            </wp:positionH>
            <wp:positionV relativeFrom="margin">
              <wp:align>top</wp:align>
            </wp:positionV>
            <wp:extent cx="1761490" cy="1704975"/>
            <wp:effectExtent l="0" t="0" r="0" b="0"/>
            <wp:wrapSquare wrapText="bothSides"/>
            <wp:docPr id="1" name="Obrázek 1" descr="C:\Users\Jolly\Pictures\2014-05-29 001\upravena plas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lly\Pictures\2014-05-29 001\upravena plasti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89" cy="170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421" w:rsidRPr="00B56421">
        <w:rPr>
          <w:rFonts w:ascii="Times New Roman" w:hAnsi="Times New Roman" w:cs="Times New Roman"/>
          <w:b/>
          <w:sz w:val="24"/>
          <w:szCs w:val="24"/>
          <w:u w:val="single"/>
        </w:rPr>
        <w:t>OPAKOVÁNÍ VÝPOČTŮ S TĚLESY – pracovní list</w:t>
      </w:r>
    </w:p>
    <w:p w:rsidR="00EA3B60" w:rsidRDefault="002A7FD4">
      <w:pPr>
        <w:rPr>
          <w:rFonts w:ascii="Times New Roman" w:hAnsi="Times New Roman" w:cs="Times New Roman"/>
          <w:i/>
          <w:sz w:val="24"/>
          <w:szCs w:val="24"/>
        </w:rPr>
      </w:pPr>
      <w:r w:rsidRPr="00B56421">
        <w:rPr>
          <w:rFonts w:ascii="Times New Roman" w:hAnsi="Times New Roman" w:cs="Times New Roman"/>
          <w:sz w:val="24"/>
          <w:szCs w:val="24"/>
        </w:rPr>
        <w:t>Vypočítej povrch i objem plastiky na obrázku (krychle a ze všech stěn vystupuje do prostoru polokoule).  Hrana krychle je 25 cm.</w:t>
      </w:r>
      <w:r w:rsidR="00D76BEE">
        <w:rPr>
          <w:rFonts w:ascii="Times New Roman" w:hAnsi="Times New Roman" w:cs="Times New Roman"/>
          <w:sz w:val="24"/>
          <w:szCs w:val="24"/>
        </w:rPr>
        <w:t xml:space="preserve"> </w:t>
      </w:r>
      <w:r w:rsidR="007B24C1" w:rsidRPr="00B56421">
        <w:rPr>
          <w:rFonts w:ascii="Times New Roman" w:hAnsi="Times New Roman" w:cs="Times New Roman"/>
          <w:sz w:val="24"/>
          <w:szCs w:val="24"/>
        </w:rPr>
        <w:t xml:space="preserve">Zjisti, </w:t>
      </w:r>
      <w:r w:rsidRPr="00B56421">
        <w:rPr>
          <w:rFonts w:ascii="Times New Roman" w:hAnsi="Times New Roman" w:cs="Times New Roman"/>
          <w:sz w:val="24"/>
          <w:szCs w:val="24"/>
        </w:rPr>
        <w:t xml:space="preserve">jakou bude mít plastika hmotnost, když bude odlita z bronzu a jakou její model </w:t>
      </w:r>
      <w:r w:rsidR="007B24C1" w:rsidRPr="00B56421">
        <w:rPr>
          <w:rFonts w:ascii="Times New Roman" w:hAnsi="Times New Roman" w:cs="Times New Roman"/>
          <w:sz w:val="24"/>
          <w:szCs w:val="24"/>
        </w:rPr>
        <w:t>z keramiky</w:t>
      </w:r>
      <w:r w:rsidRPr="00B56421">
        <w:rPr>
          <w:rFonts w:ascii="Times New Roman" w:hAnsi="Times New Roman" w:cs="Times New Roman"/>
          <w:sz w:val="24"/>
          <w:szCs w:val="24"/>
        </w:rPr>
        <w:t>, zhotovený v poměru 1 : 5.</w:t>
      </w:r>
      <w:r w:rsidR="00D76BEE">
        <w:rPr>
          <w:rFonts w:ascii="Times New Roman" w:hAnsi="Times New Roman" w:cs="Times New Roman"/>
          <w:sz w:val="24"/>
          <w:szCs w:val="24"/>
        </w:rPr>
        <w:t xml:space="preserve"> </w:t>
      </w:r>
      <w:r w:rsidR="00D76BE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:rsidR="002A7FD4" w:rsidRPr="00EA3B60" w:rsidRDefault="00D76BEE">
      <w:pPr>
        <w:rPr>
          <w:rFonts w:ascii="Times New Roman" w:hAnsi="Times New Roman" w:cs="Times New Roman"/>
          <w:i/>
        </w:rPr>
      </w:pPr>
      <w:r w:rsidRPr="00EA3B60">
        <w:rPr>
          <w:rFonts w:ascii="Times New Roman" w:hAnsi="Times New Roman" w:cs="Times New Roman"/>
          <w:i/>
        </w:rPr>
        <w:t xml:space="preserve"> </w:t>
      </w:r>
      <w:r w:rsidR="00EA3B60" w:rsidRPr="00EA3B60">
        <w:rPr>
          <w:rFonts w:ascii="Times New Roman" w:hAnsi="Times New Roman" w:cs="Times New Roman"/>
          <w:i/>
        </w:rPr>
        <w:t>K dispozici</w:t>
      </w:r>
      <w:r w:rsidR="002A7FD4" w:rsidRPr="00EA3B60">
        <w:rPr>
          <w:rFonts w:ascii="Times New Roman" w:hAnsi="Times New Roman" w:cs="Times New Roman"/>
          <w:i/>
        </w:rPr>
        <w:t xml:space="preserve"> kalkulačka, tabulky s hustotou látek</w:t>
      </w:r>
      <w:r w:rsidR="007B24C1" w:rsidRPr="00EA3B60">
        <w:rPr>
          <w:rFonts w:ascii="Times New Roman" w:hAnsi="Times New Roman" w:cs="Times New Roman"/>
          <w:i/>
        </w:rPr>
        <w:t xml:space="preserve"> nebo internet</w:t>
      </w:r>
      <w:r w:rsidR="002A7FD4" w:rsidRPr="00EA3B60">
        <w:rPr>
          <w:rFonts w:ascii="Times New Roman" w:hAnsi="Times New Roman" w:cs="Times New Roman"/>
          <w:i/>
        </w:rPr>
        <w:t>.</w:t>
      </w:r>
    </w:p>
    <w:p w:rsidR="00EC1BB3" w:rsidRDefault="00EC1BB3"/>
    <w:p w:rsidR="00EC1BB3" w:rsidRDefault="00EC1BB3"/>
    <w:p w:rsidR="00EC1BB3" w:rsidRPr="00B56421" w:rsidRDefault="00EC1BB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5642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ŘEŠENÍ:</w:t>
      </w:r>
    </w:p>
    <w:p w:rsidR="002A7FD4" w:rsidRPr="00B56421" w:rsidRDefault="002A7FD4">
      <w:pPr>
        <w:rPr>
          <w:rFonts w:ascii="Times New Roman" w:hAnsi="Times New Roman" w:cs="Times New Roman"/>
          <w:i/>
          <w:sz w:val="24"/>
          <w:szCs w:val="24"/>
        </w:rPr>
      </w:pPr>
      <w:r w:rsidRPr="00B56421">
        <w:rPr>
          <w:rFonts w:ascii="Times New Roman" w:hAnsi="Times New Roman" w:cs="Times New Roman"/>
          <w:sz w:val="24"/>
          <w:szCs w:val="24"/>
        </w:rPr>
        <w:t xml:space="preserve">Objem krychle:                 </w:t>
      </w:r>
      <w:r w:rsidR="00CA3EF7" w:rsidRPr="00B56421">
        <w:rPr>
          <w:rFonts w:ascii="Times New Roman" w:hAnsi="Times New Roman" w:cs="Times New Roman"/>
          <w:b/>
          <w:sz w:val="24"/>
          <w:szCs w:val="24"/>
        </w:rPr>
        <w:t>V = V</w:t>
      </w:r>
      <w:r w:rsidR="00CA3EF7" w:rsidRPr="00B56421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CA3EF7" w:rsidRPr="00B56421">
        <w:rPr>
          <w:rFonts w:ascii="Times New Roman" w:hAnsi="Times New Roman" w:cs="Times New Roman"/>
          <w:b/>
          <w:sz w:val="24"/>
          <w:szCs w:val="24"/>
        </w:rPr>
        <w:t xml:space="preserve"> + V</w:t>
      </w:r>
      <w:r w:rsidR="00CA3EF7" w:rsidRPr="00B5642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A3EF7" w:rsidRPr="00B56421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CA3EF7" w:rsidRPr="00B56421">
        <w:rPr>
          <w:rFonts w:ascii="Times New Roman" w:hAnsi="Times New Roman" w:cs="Times New Roman"/>
          <w:b/>
          <w:sz w:val="24"/>
          <w:szCs w:val="24"/>
          <w:u w:val="single"/>
        </w:rPr>
        <w:t xml:space="preserve">40 156,25 </w:t>
      </w:r>
      <w:proofErr w:type="gramStart"/>
      <w:r w:rsidR="00CA3EF7" w:rsidRPr="00B56421">
        <w:rPr>
          <w:rFonts w:ascii="Times New Roman" w:hAnsi="Times New Roman" w:cs="Times New Roman"/>
          <w:b/>
          <w:sz w:val="24"/>
          <w:szCs w:val="24"/>
          <w:u w:val="single"/>
        </w:rPr>
        <w:t>cm</w:t>
      </w:r>
      <w:r w:rsidR="00CA3EF7" w:rsidRPr="00B56421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  <w:r w:rsidRPr="00B56421">
        <w:rPr>
          <w:rFonts w:ascii="Times New Roman" w:hAnsi="Times New Roman" w:cs="Times New Roman"/>
          <w:sz w:val="24"/>
          <w:szCs w:val="24"/>
        </w:rPr>
        <w:t xml:space="preserve">             Objem</w:t>
      </w:r>
      <w:proofErr w:type="gramEnd"/>
      <w:r w:rsidRPr="00B56421">
        <w:rPr>
          <w:rFonts w:ascii="Times New Roman" w:hAnsi="Times New Roman" w:cs="Times New Roman"/>
          <w:sz w:val="24"/>
          <w:szCs w:val="24"/>
        </w:rPr>
        <w:t xml:space="preserve"> koule</w:t>
      </w:r>
      <w:r w:rsidRPr="00B56421">
        <w:rPr>
          <w:rFonts w:ascii="Times New Roman" w:hAnsi="Times New Roman" w:cs="Times New Roman"/>
          <w:i/>
          <w:sz w:val="24"/>
          <w:szCs w:val="24"/>
        </w:rPr>
        <w:t>:  jsou celkem 3</w:t>
      </w:r>
    </w:p>
    <w:p w:rsidR="002A7FD4" w:rsidRPr="00B56421" w:rsidRDefault="002A7FD4">
      <w:pPr>
        <w:rPr>
          <w:rFonts w:ascii="Times New Roman" w:eastAsiaTheme="minorEastAsia" w:hAnsi="Times New Roman" w:cs="Times New Roman"/>
          <w:sz w:val="24"/>
          <w:szCs w:val="24"/>
        </w:rPr>
      </w:pPr>
      <w:r w:rsidRPr="00B56421">
        <w:rPr>
          <w:rFonts w:ascii="Times New Roman" w:hAnsi="Times New Roman" w:cs="Times New Roman"/>
          <w:sz w:val="24"/>
          <w:szCs w:val="24"/>
        </w:rPr>
        <w:t>V = a</w:t>
      </w:r>
      <w:r w:rsidRPr="00B56421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B564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B56421">
        <w:rPr>
          <w:rFonts w:ascii="Times New Roman" w:eastAsiaTheme="minorEastAsia" w:hAnsi="Times New Roman" w:cs="Times New Roman"/>
          <w:sz w:val="24"/>
          <w:szCs w:val="24"/>
        </w:rPr>
        <w:t>. 3</w:t>
      </w:r>
    </w:p>
    <w:p w:rsidR="002A7FD4" w:rsidRPr="00B56421" w:rsidRDefault="002A7FD4">
      <w:pPr>
        <w:rPr>
          <w:rFonts w:ascii="Times New Roman" w:hAnsi="Times New Roman" w:cs="Times New Roman"/>
          <w:sz w:val="24"/>
          <w:szCs w:val="24"/>
        </w:rPr>
      </w:pPr>
      <w:r w:rsidRPr="00B56421">
        <w:rPr>
          <w:rFonts w:ascii="Times New Roman" w:eastAsiaTheme="minorEastAsia" w:hAnsi="Times New Roman" w:cs="Times New Roman"/>
          <w:sz w:val="24"/>
          <w:szCs w:val="24"/>
        </w:rPr>
        <w:t>V = 25</w:t>
      </w:r>
      <w:r w:rsidRPr="00B5642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B5642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12,5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B56421">
        <w:rPr>
          <w:rFonts w:ascii="Times New Roman" w:eastAsiaTheme="minorEastAsia" w:hAnsi="Times New Roman" w:cs="Times New Roman"/>
          <w:sz w:val="24"/>
          <w:szCs w:val="24"/>
        </w:rPr>
        <w:t>. 3</w:t>
      </w:r>
    </w:p>
    <w:p w:rsidR="002A7FD4" w:rsidRPr="00B56421" w:rsidRDefault="004F3B52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 w:rsidRPr="00EA3B60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EA3B60" w:rsidRPr="00EA3B6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1</w:t>
      </w:r>
      <w:r w:rsidRPr="00EA3B60">
        <w:rPr>
          <w:rFonts w:ascii="Times New Roman" w:hAnsi="Times New Roman" w:cs="Times New Roman"/>
          <w:sz w:val="24"/>
          <w:szCs w:val="24"/>
          <w:u w:val="single"/>
        </w:rPr>
        <w:t xml:space="preserve"> = 15 625 cm</w:t>
      </w:r>
      <w:r w:rsidRPr="00EA3B6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B56421">
        <w:rPr>
          <w:rFonts w:ascii="Times New Roman" w:hAnsi="Times New Roman" w:cs="Times New Roman"/>
          <w:sz w:val="24"/>
          <w:szCs w:val="24"/>
        </w:rPr>
        <w:tab/>
      </w:r>
      <w:r w:rsidRPr="00EA3B60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EA3B60" w:rsidRPr="00EA3B6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2</w:t>
      </w:r>
      <w:r w:rsidRPr="00EA3B60">
        <w:rPr>
          <w:rFonts w:ascii="Times New Roman" w:hAnsi="Times New Roman" w:cs="Times New Roman"/>
          <w:sz w:val="24"/>
          <w:szCs w:val="24"/>
          <w:u w:val="single"/>
        </w:rPr>
        <w:t xml:space="preserve"> = 24</w:t>
      </w:r>
      <w:r w:rsidR="00EA3B60" w:rsidRPr="00EA3B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A3B60">
        <w:rPr>
          <w:rFonts w:ascii="Times New Roman" w:hAnsi="Times New Roman" w:cs="Times New Roman"/>
          <w:sz w:val="24"/>
          <w:szCs w:val="24"/>
          <w:u w:val="single"/>
        </w:rPr>
        <w:t>531,25 cm</w:t>
      </w:r>
      <w:r w:rsidRPr="00EA3B6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</w:p>
    <w:p w:rsidR="00CA3EF7" w:rsidRPr="00B56421" w:rsidRDefault="00CA3EF7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 w:rsidRPr="00B56421">
        <w:rPr>
          <w:rFonts w:ascii="Times New Roman" w:hAnsi="Times New Roman" w:cs="Times New Roman"/>
          <w:sz w:val="24"/>
          <w:szCs w:val="24"/>
        </w:rPr>
        <w:t xml:space="preserve">Model </w:t>
      </w:r>
      <w:proofErr w:type="gramStart"/>
      <w:r w:rsidRPr="00B56421">
        <w:rPr>
          <w:rFonts w:ascii="Times New Roman" w:hAnsi="Times New Roman" w:cs="Times New Roman"/>
          <w:sz w:val="24"/>
          <w:szCs w:val="24"/>
        </w:rPr>
        <w:t>sádrový:  dosadíme</w:t>
      </w:r>
      <w:proofErr w:type="gramEnd"/>
      <w:r w:rsidRPr="00B56421">
        <w:rPr>
          <w:rFonts w:ascii="Times New Roman" w:hAnsi="Times New Roman" w:cs="Times New Roman"/>
          <w:sz w:val="24"/>
          <w:szCs w:val="24"/>
        </w:rPr>
        <w:t xml:space="preserve"> pětinové hodnoty:  a = 5 cm, r = 2,5 cm</w:t>
      </w:r>
    </w:p>
    <w:p w:rsidR="004F3B52" w:rsidRPr="00EA3B60" w:rsidRDefault="00CA3EF7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B5642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EA3B60">
        <w:rPr>
          <w:rFonts w:ascii="Times New Roman" w:hAnsi="Times New Roman" w:cs="Times New Roman"/>
          <w:sz w:val="24"/>
          <w:szCs w:val="24"/>
          <w:u w:val="single"/>
        </w:rPr>
        <w:t>V</w:t>
      </w:r>
      <w:r w:rsidRPr="00EA3B6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m</w:t>
      </w:r>
      <w:proofErr w:type="spellEnd"/>
      <w:r w:rsidRPr="00EA3B60">
        <w:rPr>
          <w:rFonts w:ascii="Times New Roman" w:hAnsi="Times New Roman" w:cs="Times New Roman"/>
          <w:sz w:val="24"/>
          <w:szCs w:val="24"/>
          <w:u w:val="single"/>
        </w:rPr>
        <w:t xml:space="preserve"> = 125 + 196,25 = 321,25 cm</w:t>
      </w:r>
      <w:r w:rsidRPr="00EA3B6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</w:p>
    <w:p w:rsidR="00EA3B60" w:rsidRPr="00EA3B60" w:rsidRDefault="004F3B52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 w:rsidRPr="00B56421">
        <w:rPr>
          <w:rFonts w:ascii="Times New Roman" w:hAnsi="Times New Roman" w:cs="Times New Roman"/>
          <w:sz w:val="24"/>
          <w:szCs w:val="24"/>
        </w:rPr>
        <w:t xml:space="preserve">Povrch:  </w:t>
      </w:r>
      <w:r w:rsidR="00EA3B60">
        <w:rPr>
          <w:rFonts w:ascii="Times New Roman" w:hAnsi="Times New Roman" w:cs="Times New Roman"/>
          <w:sz w:val="24"/>
          <w:szCs w:val="24"/>
        </w:rPr>
        <w:t>S</w:t>
      </w:r>
      <w:r w:rsidR="00EA3B6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A3B60">
        <w:rPr>
          <w:rFonts w:ascii="Times New Roman" w:hAnsi="Times New Roman" w:cs="Times New Roman"/>
          <w:sz w:val="24"/>
          <w:szCs w:val="24"/>
        </w:rPr>
        <w:t xml:space="preserve"> „zbytky stěn krychle“, S</w:t>
      </w:r>
      <w:r w:rsidR="00EA3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A3B60">
        <w:rPr>
          <w:rFonts w:ascii="Times New Roman" w:hAnsi="Times New Roman" w:cs="Times New Roman"/>
          <w:sz w:val="24"/>
          <w:szCs w:val="24"/>
        </w:rPr>
        <w:t xml:space="preserve"> povrch tří koulí</w:t>
      </w:r>
    </w:p>
    <w:p w:rsidR="004F3B52" w:rsidRPr="00B56421" w:rsidRDefault="004F3B52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B56421">
        <w:rPr>
          <w:rFonts w:ascii="Times New Roman" w:hAnsi="Times New Roman" w:cs="Times New Roman"/>
          <w:b/>
          <w:sz w:val="24"/>
          <w:szCs w:val="24"/>
        </w:rPr>
        <w:t>S =   S</w:t>
      </w:r>
      <w:r w:rsidRPr="00B56421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B56421">
        <w:rPr>
          <w:rFonts w:ascii="Times New Roman" w:hAnsi="Times New Roman" w:cs="Times New Roman"/>
          <w:b/>
          <w:sz w:val="24"/>
          <w:szCs w:val="24"/>
        </w:rPr>
        <w:t xml:space="preserve"> + S</w:t>
      </w:r>
      <w:r w:rsidRPr="00B5642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A3EF7" w:rsidRPr="00B56421">
        <w:rPr>
          <w:rFonts w:ascii="Times New Roman" w:hAnsi="Times New Roman" w:cs="Times New Roman"/>
          <w:sz w:val="24"/>
          <w:szCs w:val="24"/>
        </w:rPr>
        <w:t xml:space="preserve"> = </w:t>
      </w:r>
      <w:r w:rsidR="00EA3B60">
        <w:rPr>
          <w:rFonts w:ascii="Times New Roman" w:hAnsi="Times New Roman" w:cs="Times New Roman"/>
          <w:sz w:val="24"/>
          <w:szCs w:val="24"/>
        </w:rPr>
        <w:t>806,25</w:t>
      </w:r>
      <w:r w:rsidR="00CA3EF7" w:rsidRPr="00B56421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CA3EF7" w:rsidRPr="00B56421">
        <w:rPr>
          <w:rFonts w:ascii="Times New Roman" w:hAnsi="Times New Roman" w:cs="Times New Roman"/>
          <w:sz w:val="24"/>
          <w:szCs w:val="24"/>
        </w:rPr>
        <w:t xml:space="preserve">5 887,5 =   </w:t>
      </w:r>
      <w:r w:rsidR="00EA3B60">
        <w:rPr>
          <w:rFonts w:ascii="Times New Roman" w:hAnsi="Times New Roman" w:cs="Times New Roman"/>
          <w:b/>
          <w:sz w:val="24"/>
          <w:szCs w:val="24"/>
          <w:u w:val="single"/>
        </w:rPr>
        <w:t>6693</w:t>
      </w:r>
      <w:r w:rsidR="00CA3EF7" w:rsidRPr="00B56421">
        <w:rPr>
          <w:rFonts w:ascii="Times New Roman" w:hAnsi="Times New Roman" w:cs="Times New Roman"/>
          <w:b/>
          <w:sz w:val="24"/>
          <w:szCs w:val="24"/>
          <w:u w:val="single"/>
        </w:rPr>
        <w:t>,75</w:t>
      </w:r>
      <w:proofErr w:type="gramEnd"/>
      <w:r w:rsidR="00CA3EF7" w:rsidRPr="00B56421">
        <w:rPr>
          <w:rFonts w:ascii="Times New Roman" w:hAnsi="Times New Roman" w:cs="Times New Roman"/>
          <w:b/>
          <w:sz w:val="24"/>
          <w:szCs w:val="24"/>
          <w:u w:val="single"/>
        </w:rPr>
        <w:t xml:space="preserve"> cm</w:t>
      </w:r>
      <w:r w:rsidR="00CA3EF7" w:rsidRPr="00B56421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</w:p>
    <w:p w:rsidR="004F3B52" w:rsidRPr="00B56421" w:rsidRDefault="004F3B52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56421">
        <w:rPr>
          <w:rFonts w:ascii="Times New Roman" w:hAnsi="Times New Roman" w:cs="Times New Roman"/>
          <w:sz w:val="24"/>
          <w:szCs w:val="24"/>
        </w:rPr>
        <w:t>S</w:t>
      </w:r>
      <w:r w:rsidRPr="00B5642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56421">
        <w:rPr>
          <w:rFonts w:ascii="Times New Roman" w:hAnsi="Times New Roman" w:cs="Times New Roman"/>
          <w:sz w:val="24"/>
          <w:szCs w:val="24"/>
        </w:rPr>
        <w:t xml:space="preserve"> = 6 . </w:t>
      </w:r>
      <w:r w:rsidR="00EA3B60">
        <w:rPr>
          <w:rFonts w:ascii="Times New Roman" w:hAnsi="Times New Roman" w:cs="Times New Roman"/>
          <w:sz w:val="24"/>
          <w:szCs w:val="24"/>
        </w:rPr>
        <w:t>(</w:t>
      </w:r>
      <w:r w:rsidRPr="00B56421">
        <w:rPr>
          <w:rFonts w:ascii="Times New Roman" w:hAnsi="Times New Roman" w:cs="Times New Roman"/>
          <w:sz w:val="24"/>
          <w:szCs w:val="24"/>
        </w:rPr>
        <w:t>a</w:t>
      </w:r>
      <w:r w:rsidRPr="00B564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B56421">
        <w:rPr>
          <w:rFonts w:ascii="Times New Roman" w:hAnsi="Times New Roman" w:cs="Times New Roman"/>
          <w:sz w:val="24"/>
          <w:szCs w:val="24"/>
        </w:rPr>
        <w:t xml:space="preserve"> – π.r</w:t>
      </w:r>
      <w:r w:rsidRPr="00B564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A3B60">
        <w:rPr>
          <w:rFonts w:ascii="Times New Roman" w:hAnsi="Times New Roman" w:cs="Times New Roman"/>
          <w:sz w:val="24"/>
          <w:szCs w:val="24"/>
        </w:rPr>
        <w:t>)</w:t>
      </w:r>
      <w:r w:rsidRPr="00B56421">
        <w:rPr>
          <w:rFonts w:ascii="Times New Roman" w:hAnsi="Times New Roman" w:cs="Times New Roman"/>
          <w:sz w:val="24"/>
          <w:szCs w:val="24"/>
        </w:rPr>
        <w:t xml:space="preserve">                                         S</w:t>
      </w:r>
      <w:r w:rsidRPr="00B564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56421">
        <w:rPr>
          <w:rFonts w:ascii="Times New Roman" w:hAnsi="Times New Roman" w:cs="Times New Roman"/>
          <w:sz w:val="24"/>
          <w:szCs w:val="24"/>
        </w:rPr>
        <w:t xml:space="preserve"> = 3 . 4 π.r</w:t>
      </w:r>
      <w:r w:rsidRPr="00B564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5642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F3B52" w:rsidRPr="00B56421" w:rsidRDefault="004F3B52" w:rsidP="004F3B52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B56421">
        <w:rPr>
          <w:rFonts w:ascii="Times New Roman" w:hAnsi="Times New Roman" w:cs="Times New Roman"/>
          <w:sz w:val="24"/>
          <w:szCs w:val="24"/>
        </w:rPr>
        <w:t>S</w:t>
      </w:r>
      <w:r w:rsidRPr="00B5642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56421">
        <w:rPr>
          <w:rFonts w:ascii="Times New Roman" w:hAnsi="Times New Roman" w:cs="Times New Roman"/>
          <w:sz w:val="24"/>
          <w:szCs w:val="24"/>
        </w:rPr>
        <w:t xml:space="preserve"> = 6.</w:t>
      </w:r>
      <w:r w:rsidR="00EA3B60">
        <w:rPr>
          <w:rFonts w:ascii="Times New Roman" w:hAnsi="Times New Roman" w:cs="Times New Roman"/>
          <w:sz w:val="24"/>
          <w:szCs w:val="24"/>
        </w:rPr>
        <w:t xml:space="preserve"> (</w:t>
      </w:r>
      <w:r w:rsidRPr="00B56421">
        <w:rPr>
          <w:rFonts w:ascii="Times New Roman" w:hAnsi="Times New Roman" w:cs="Times New Roman"/>
          <w:sz w:val="24"/>
          <w:szCs w:val="24"/>
        </w:rPr>
        <w:t>25</w:t>
      </w:r>
      <w:r w:rsidRPr="00B564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5642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56421">
        <w:rPr>
          <w:rFonts w:ascii="Times New Roman" w:hAnsi="Times New Roman" w:cs="Times New Roman"/>
          <w:sz w:val="24"/>
          <w:szCs w:val="24"/>
        </w:rPr>
        <w:t>3,14 . 12,5</w:t>
      </w:r>
      <w:r w:rsidRPr="00B564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EA3B60">
        <w:rPr>
          <w:rFonts w:ascii="Times New Roman" w:hAnsi="Times New Roman" w:cs="Times New Roman"/>
          <w:sz w:val="24"/>
          <w:szCs w:val="24"/>
        </w:rPr>
        <w:t>)</w:t>
      </w:r>
      <w:r w:rsidRPr="00B56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A3B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EA3B60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EA3B6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2</w:t>
      </w:r>
      <w:r w:rsidRPr="00EA3B60">
        <w:rPr>
          <w:rFonts w:ascii="Times New Roman" w:hAnsi="Times New Roman" w:cs="Times New Roman"/>
          <w:sz w:val="24"/>
          <w:szCs w:val="24"/>
          <w:u w:val="single"/>
        </w:rPr>
        <w:t xml:space="preserve"> = </w:t>
      </w:r>
      <w:r w:rsidR="00CA3EF7" w:rsidRPr="00EA3B60">
        <w:rPr>
          <w:rFonts w:ascii="Times New Roman" w:hAnsi="Times New Roman" w:cs="Times New Roman"/>
          <w:sz w:val="24"/>
          <w:szCs w:val="24"/>
          <w:u w:val="single"/>
        </w:rPr>
        <w:t>5 887,5 cm</w:t>
      </w:r>
      <w:r w:rsidR="00CA3EF7" w:rsidRPr="00EA3B6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CA3EF7" w:rsidRPr="00EA3B60" w:rsidRDefault="004F3B52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B56421">
        <w:rPr>
          <w:rFonts w:ascii="Times New Roman" w:hAnsi="Times New Roman" w:cs="Times New Roman"/>
          <w:sz w:val="24"/>
          <w:szCs w:val="24"/>
        </w:rPr>
        <w:t xml:space="preserve"> </w:t>
      </w:r>
      <w:r w:rsidRPr="00EA3B60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EA3B6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1</w:t>
      </w:r>
      <w:r w:rsidRPr="00EA3B60">
        <w:rPr>
          <w:rFonts w:ascii="Times New Roman" w:hAnsi="Times New Roman" w:cs="Times New Roman"/>
          <w:sz w:val="24"/>
          <w:szCs w:val="24"/>
          <w:u w:val="single"/>
        </w:rPr>
        <w:t xml:space="preserve"> = </w:t>
      </w:r>
      <w:r w:rsidR="00EA3B60" w:rsidRPr="00EA3B60">
        <w:rPr>
          <w:rFonts w:ascii="Times New Roman" w:hAnsi="Times New Roman" w:cs="Times New Roman"/>
          <w:sz w:val="24"/>
          <w:szCs w:val="24"/>
          <w:u w:val="single"/>
        </w:rPr>
        <w:t>806,2</w:t>
      </w:r>
      <w:r w:rsidRPr="00EA3B6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A3EF7" w:rsidRPr="00EA3B60">
        <w:rPr>
          <w:rFonts w:ascii="Times New Roman" w:hAnsi="Times New Roman" w:cs="Times New Roman"/>
          <w:sz w:val="24"/>
          <w:szCs w:val="24"/>
          <w:u w:val="single"/>
        </w:rPr>
        <w:t xml:space="preserve"> cm</w:t>
      </w:r>
      <w:r w:rsidR="00CA3EF7" w:rsidRPr="00EA3B6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EA3B6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A3EF7" w:rsidRPr="00B56421" w:rsidRDefault="00CA3EF7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</w:p>
    <w:p w:rsidR="007B24C1" w:rsidRPr="00B56421" w:rsidRDefault="00CA3EF7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 w:rsidRPr="00B56421">
        <w:rPr>
          <w:rFonts w:ascii="Times New Roman" w:hAnsi="Times New Roman" w:cs="Times New Roman"/>
          <w:sz w:val="24"/>
          <w:szCs w:val="24"/>
        </w:rPr>
        <w:t xml:space="preserve">Výpočet hmotnosti:   </w:t>
      </w:r>
      <w:bookmarkStart w:id="0" w:name="_GoBack"/>
      <w:bookmarkEnd w:id="0"/>
    </w:p>
    <w:p w:rsidR="007B24C1" w:rsidRPr="00B56421" w:rsidRDefault="00EA3B60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Hustota </w:t>
      </w:r>
      <w:proofErr w:type="gramStart"/>
      <w:r>
        <w:rPr>
          <w:rFonts w:ascii="Times New Roman" w:hAnsi="Times New Roman" w:cs="Times New Roman"/>
          <w:sz w:val="24"/>
          <w:szCs w:val="24"/>
        </w:rPr>
        <w:t>bronzu  (průměrná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B24C1" w:rsidRPr="00B56421">
        <w:rPr>
          <w:rFonts w:ascii="Times New Roman" w:hAnsi="Times New Roman" w:cs="Times New Roman"/>
          <w:sz w:val="24"/>
          <w:szCs w:val="24"/>
        </w:rPr>
        <w:t>8 300 kg/m</w:t>
      </w:r>
      <w:r w:rsidR="007B24C1" w:rsidRPr="00B564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B24C1" w:rsidRPr="00B56421">
        <w:rPr>
          <w:rFonts w:ascii="Times New Roman" w:hAnsi="Times New Roman" w:cs="Times New Roman"/>
          <w:sz w:val="24"/>
          <w:szCs w:val="24"/>
        </w:rPr>
        <w:t>,  keramiky 2 500 kg/m</w:t>
      </w:r>
      <w:r w:rsidR="007B24C1" w:rsidRPr="00B564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B24C1" w:rsidRPr="00B56421">
        <w:rPr>
          <w:rFonts w:ascii="Times New Roman" w:hAnsi="Times New Roman" w:cs="Times New Roman"/>
          <w:sz w:val="24"/>
          <w:szCs w:val="24"/>
        </w:rPr>
        <w:t xml:space="preserve">  ( 8,3 g/cm</w:t>
      </w:r>
      <w:r w:rsidR="007B24C1" w:rsidRPr="00B564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B24C1" w:rsidRPr="00B56421">
        <w:rPr>
          <w:rFonts w:ascii="Times New Roman" w:hAnsi="Times New Roman" w:cs="Times New Roman"/>
          <w:sz w:val="24"/>
          <w:szCs w:val="24"/>
        </w:rPr>
        <w:t xml:space="preserve"> a 2,5 g/cm</w:t>
      </w:r>
      <w:r w:rsidR="007B24C1" w:rsidRPr="00B564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B24C1" w:rsidRPr="00B56421">
        <w:rPr>
          <w:rFonts w:ascii="Times New Roman" w:hAnsi="Times New Roman" w:cs="Times New Roman"/>
          <w:sz w:val="24"/>
          <w:szCs w:val="24"/>
        </w:rPr>
        <w:t>)</w:t>
      </w:r>
    </w:p>
    <w:p w:rsidR="00CA3EF7" w:rsidRPr="00B56421" w:rsidRDefault="007B24C1" w:rsidP="004F3B52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 w:rsidRPr="00B5642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A3EF7" w:rsidRPr="00B5642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CA3EF7" w:rsidRPr="00B56421">
        <w:rPr>
          <w:rFonts w:ascii="Times New Roman" w:hAnsi="Times New Roman" w:cs="Times New Roman"/>
          <w:sz w:val="24"/>
          <w:szCs w:val="24"/>
        </w:rPr>
        <w:t>m = V . ρ                                            m</w:t>
      </w:r>
      <w:r w:rsidR="00CA3EF7" w:rsidRPr="00B5642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gramEnd"/>
      <w:r w:rsidR="00CA3EF7" w:rsidRPr="00B5642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CA3EF7" w:rsidRPr="00B56421">
        <w:rPr>
          <w:rFonts w:ascii="Times New Roman" w:hAnsi="Times New Roman" w:cs="Times New Roman"/>
          <w:sz w:val="24"/>
          <w:szCs w:val="24"/>
        </w:rPr>
        <w:t>V</w:t>
      </w:r>
      <w:r w:rsidR="00CA3EF7" w:rsidRPr="00B5642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="00CA3EF7" w:rsidRPr="00B5642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A3EF7" w:rsidRPr="00B5642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CA3EF7" w:rsidRPr="00B56421">
        <w:rPr>
          <w:rFonts w:ascii="Times New Roman" w:hAnsi="Times New Roman" w:cs="Times New Roman"/>
          <w:sz w:val="24"/>
          <w:szCs w:val="24"/>
        </w:rPr>
        <w:t>ρ</w:t>
      </w:r>
      <w:r w:rsidR="00CA3EF7" w:rsidRPr="00B5642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="004F3B52" w:rsidRPr="00B5642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B24C1" w:rsidRPr="00B56421" w:rsidRDefault="004F3B52" w:rsidP="00CA3EF7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 w:rsidRPr="00B5642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A3EF7" w:rsidRPr="00B56421">
        <w:rPr>
          <w:rFonts w:ascii="Times New Roman" w:hAnsi="Times New Roman" w:cs="Times New Roman"/>
          <w:sz w:val="24"/>
          <w:szCs w:val="24"/>
        </w:rPr>
        <w:t xml:space="preserve">                    m = </w:t>
      </w:r>
      <w:proofErr w:type="gramStart"/>
      <w:r w:rsidR="00CA3EF7" w:rsidRPr="00B56421">
        <w:rPr>
          <w:rFonts w:ascii="Times New Roman" w:hAnsi="Times New Roman" w:cs="Times New Roman"/>
          <w:sz w:val="24"/>
          <w:szCs w:val="24"/>
        </w:rPr>
        <w:t xml:space="preserve">40 156,25 . </w:t>
      </w:r>
      <w:r w:rsidR="007B24C1" w:rsidRPr="00B56421">
        <w:rPr>
          <w:rFonts w:ascii="Times New Roman" w:hAnsi="Times New Roman" w:cs="Times New Roman"/>
          <w:sz w:val="24"/>
          <w:szCs w:val="24"/>
        </w:rPr>
        <w:t>8,3</w:t>
      </w:r>
      <w:proofErr w:type="gramEnd"/>
      <w:r w:rsidR="00CA3EF7" w:rsidRPr="00B56421">
        <w:rPr>
          <w:rFonts w:ascii="Times New Roman" w:hAnsi="Times New Roman" w:cs="Times New Roman"/>
          <w:sz w:val="24"/>
          <w:szCs w:val="24"/>
        </w:rPr>
        <w:tab/>
      </w:r>
      <w:r w:rsidR="00EA3B6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3EF7" w:rsidRPr="00B56421">
        <w:rPr>
          <w:rFonts w:ascii="Times New Roman" w:hAnsi="Times New Roman" w:cs="Times New Roman"/>
          <w:sz w:val="24"/>
          <w:szCs w:val="24"/>
        </w:rPr>
        <w:t>m</w:t>
      </w:r>
      <w:r w:rsidR="00CA3EF7" w:rsidRPr="00B5642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CA3EF7" w:rsidRPr="00B56421">
        <w:rPr>
          <w:rFonts w:ascii="Times New Roman" w:hAnsi="Times New Roman" w:cs="Times New Roman"/>
          <w:sz w:val="24"/>
          <w:szCs w:val="24"/>
        </w:rPr>
        <w:t xml:space="preserve"> = 321,25 . </w:t>
      </w:r>
      <w:r w:rsidR="007B24C1" w:rsidRPr="00B56421">
        <w:rPr>
          <w:rFonts w:ascii="Times New Roman" w:hAnsi="Times New Roman" w:cs="Times New Roman"/>
          <w:sz w:val="24"/>
          <w:szCs w:val="24"/>
        </w:rPr>
        <w:t>2,5</w:t>
      </w:r>
    </w:p>
    <w:p w:rsidR="007B24C1" w:rsidRPr="00B56421" w:rsidRDefault="007B24C1" w:rsidP="007B24C1">
      <w:pPr>
        <w:tabs>
          <w:tab w:val="left" w:pos="2400"/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 w:rsidRPr="00B56421">
        <w:rPr>
          <w:rFonts w:ascii="Times New Roman" w:hAnsi="Times New Roman" w:cs="Times New Roman"/>
          <w:sz w:val="24"/>
          <w:szCs w:val="24"/>
        </w:rPr>
        <w:tab/>
      </w:r>
      <w:r w:rsidR="00EA3B6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6421">
        <w:rPr>
          <w:rFonts w:ascii="Times New Roman" w:hAnsi="Times New Roman" w:cs="Times New Roman"/>
          <w:sz w:val="24"/>
          <w:szCs w:val="24"/>
        </w:rPr>
        <w:t>m = 333 296,875 g</w:t>
      </w:r>
      <w:r w:rsidRPr="00B56421">
        <w:rPr>
          <w:rFonts w:ascii="Times New Roman" w:hAnsi="Times New Roman" w:cs="Times New Roman"/>
          <w:sz w:val="24"/>
          <w:szCs w:val="24"/>
        </w:rPr>
        <w:tab/>
      </w:r>
      <w:r w:rsidR="00EA3B6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56421">
        <w:rPr>
          <w:rFonts w:ascii="Times New Roman" w:hAnsi="Times New Roman" w:cs="Times New Roman"/>
          <w:sz w:val="24"/>
          <w:szCs w:val="24"/>
        </w:rPr>
        <w:t>m</w:t>
      </w:r>
      <w:r w:rsidRPr="00B5642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B56421">
        <w:rPr>
          <w:rFonts w:ascii="Times New Roman" w:hAnsi="Times New Roman" w:cs="Times New Roman"/>
          <w:sz w:val="24"/>
          <w:szCs w:val="24"/>
        </w:rPr>
        <w:t xml:space="preserve"> = 803,125 g</w:t>
      </w:r>
    </w:p>
    <w:p w:rsidR="004F3B52" w:rsidRPr="00B56421" w:rsidRDefault="007B24C1" w:rsidP="007B24C1">
      <w:pPr>
        <w:tabs>
          <w:tab w:val="left" w:pos="2400"/>
          <w:tab w:val="left" w:pos="534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B56421">
        <w:rPr>
          <w:rFonts w:ascii="Times New Roman" w:hAnsi="Times New Roman" w:cs="Times New Roman"/>
          <w:sz w:val="24"/>
          <w:szCs w:val="24"/>
          <w:u w:val="single"/>
        </w:rPr>
        <w:t>Hmotnost plastiky:</w:t>
      </w:r>
      <w:r w:rsidRPr="00B5642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3B60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B56421">
        <w:rPr>
          <w:rFonts w:ascii="Times New Roman" w:hAnsi="Times New Roman" w:cs="Times New Roman"/>
          <w:b/>
          <w:sz w:val="24"/>
          <w:szCs w:val="24"/>
          <w:u w:val="single"/>
        </w:rPr>
        <w:t xml:space="preserve">m = 333,3 </w:t>
      </w:r>
      <w:proofErr w:type="gramStart"/>
      <w:r w:rsidRPr="00B56421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  <w:r w:rsidRPr="00B56421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EA3B6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56421">
        <w:rPr>
          <w:rFonts w:ascii="Times New Roman" w:hAnsi="Times New Roman" w:cs="Times New Roman"/>
          <w:sz w:val="24"/>
          <w:szCs w:val="24"/>
          <w:u w:val="single"/>
        </w:rPr>
        <w:t xml:space="preserve"> modelu</w:t>
      </w:r>
      <w:proofErr w:type="gramEnd"/>
      <w:r w:rsidRPr="00B5642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A3B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56421">
        <w:rPr>
          <w:rFonts w:ascii="Times New Roman" w:hAnsi="Times New Roman" w:cs="Times New Roman"/>
          <w:sz w:val="24"/>
          <w:szCs w:val="24"/>
          <w:u w:val="single"/>
        </w:rPr>
        <w:tab/>
      </w:r>
      <w:r w:rsidR="00EA3B6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F0B03">
        <w:rPr>
          <w:rFonts w:ascii="Times New Roman" w:hAnsi="Times New Roman" w:cs="Times New Roman"/>
          <w:b/>
          <w:sz w:val="24"/>
          <w:szCs w:val="24"/>
        </w:rPr>
        <w:t>m</w:t>
      </w:r>
      <w:r w:rsidRPr="002F0B03">
        <w:rPr>
          <w:rFonts w:ascii="Times New Roman" w:hAnsi="Times New Roman" w:cs="Times New Roman"/>
          <w:b/>
          <w:sz w:val="24"/>
          <w:szCs w:val="24"/>
          <w:vertAlign w:val="subscript"/>
        </w:rPr>
        <w:t>m</w:t>
      </w:r>
      <w:r w:rsidRPr="002F0B03">
        <w:rPr>
          <w:rFonts w:ascii="Times New Roman" w:hAnsi="Times New Roman" w:cs="Times New Roman"/>
          <w:b/>
          <w:sz w:val="24"/>
          <w:szCs w:val="24"/>
        </w:rPr>
        <w:t xml:space="preserve"> = 0,803 kg</w:t>
      </w:r>
    </w:p>
    <w:sectPr w:rsidR="004F3B52" w:rsidRPr="00B56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D4"/>
    <w:rsid w:val="00015098"/>
    <w:rsid w:val="00031E38"/>
    <w:rsid w:val="00053BAA"/>
    <w:rsid w:val="000D2180"/>
    <w:rsid w:val="000D2760"/>
    <w:rsid w:val="000D6CC4"/>
    <w:rsid w:val="000E593E"/>
    <w:rsid w:val="000F0559"/>
    <w:rsid w:val="0010129E"/>
    <w:rsid w:val="00110E07"/>
    <w:rsid w:val="001167F3"/>
    <w:rsid w:val="00121084"/>
    <w:rsid w:val="00135E6F"/>
    <w:rsid w:val="00145722"/>
    <w:rsid w:val="00171EE0"/>
    <w:rsid w:val="00216E00"/>
    <w:rsid w:val="00221682"/>
    <w:rsid w:val="002223AF"/>
    <w:rsid w:val="002308F2"/>
    <w:rsid w:val="002625A9"/>
    <w:rsid w:val="0027276C"/>
    <w:rsid w:val="002A33B7"/>
    <w:rsid w:val="002A7FD4"/>
    <w:rsid w:val="002D2605"/>
    <w:rsid w:val="002F0B03"/>
    <w:rsid w:val="003229E4"/>
    <w:rsid w:val="00327AD6"/>
    <w:rsid w:val="00352E35"/>
    <w:rsid w:val="00367187"/>
    <w:rsid w:val="00396BE9"/>
    <w:rsid w:val="00404386"/>
    <w:rsid w:val="0042132B"/>
    <w:rsid w:val="00441F24"/>
    <w:rsid w:val="00447717"/>
    <w:rsid w:val="00485CDD"/>
    <w:rsid w:val="00487A69"/>
    <w:rsid w:val="004921B8"/>
    <w:rsid w:val="004C7493"/>
    <w:rsid w:val="004D4F75"/>
    <w:rsid w:val="004E7A24"/>
    <w:rsid w:val="004F3B52"/>
    <w:rsid w:val="00534A91"/>
    <w:rsid w:val="00573B0D"/>
    <w:rsid w:val="00592B10"/>
    <w:rsid w:val="005A0A5B"/>
    <w:rsid w:val="005C3055"/>
    <w:rsid w:val="005C44D1"/>
    <w:rsid w:val="005D5B9C"/>
    <w:rsid w:val="0060579A"/>
    <w:rsid w:val="00607664"/>
    <w:rsid w:val="00616CFD"/>
    <w:rsid w:val="006239E8"/>
    <w:rsid w:val="006449BB"/>
    <w:rsid w:val="00677C06"/>
    <w:rsid w:val="006B7AED"/>
    <w:rsid w:val="006D14CF"/>
    <w:rsid w:val="006D30FC"/>
    <w:rsid w:val="006D45D7"/>
    <w:rsid w:val="0070233E"/>
    <w:rsid w:val="00713AF2"/>
    <w:rsid w:val="00714548"/>
    <w:rsid w:val="0075564C"/>
    <w:rsid w:val="00770EEA"/>
    <w:rsid w:val="00776624"/>
    <w:rsid w:val="007836C5"/>
    <w:rsid w:val="00785E1D"/>
    <w:rsid w:val="007A068F"/>
    <w:rsid w:val="007B24C1"/>
    <w:rsid w:val="007C04A5"/>
    <w:rsid w:val="007C4965"/>
    <w:rsid w:val="007F2AA1"/>
    <w:rsid w:val="007F790B"/>
    <w:rsid w:val="008168AE"/>
    <w:rsid w:val="008374CD"/>
    <w:rsid w:val="008A1F28"/>
    <w:rsid w:val="008C0623"/>
    <w:rsid w:val="008E62D4"/>
    <w:rsid w:val="008F097D"/>
    <w:rsid w:val="00913171"/>
    <w:rsid w:val="00932773"/>
    <w:rsid w:val="00937898"/>
    <w:rsid w:val="0095244D"/>
    <w:rsid w:val="00953885"/>
    <w:rsid w:val="0096506E"/>
    <w:rsid w:val="009F6FF8"/>
    <w:rsid w:val="00A12662"/>
    <w:rsid w:val="00A27BB7"/>
    <w:rsid w:val="00A32D99"/>
    <w:rsid w:val="00A542A1"/>
    <w:rsid w:val="00A72330"/>
    <w:rsid w:val="00A740D0"/>
    <w:rsid w:val="00A74387"/>
    <w:rsid w:val="00A81165"/>
    <w:rsid w:val="00A95912"/>
    <w:rsid w:val="00B022B3"/>
    <w:rsid w:val="00B052A2"/>
    <w:rsid w:val="00B14720"/>
    <w:rsid w:val="00B15245"/>
    <w:rsid w:val="00B34ECF"/>
    <w:rsid w:val="00B36E6D"/>
    <w:rsid w:val="00B43DF0"/>
    <w:rsid w:val="00B56421"/>
    <w:rsid w:val="00B715B6"/>
    <w:rsid w:val="00BA0A51"/>
    <w:rsid w:val="00BD30B0"/>
    <w:rsid w:val="00BD3697"/>
    <w:rsid w:val="00BD3D88"/>
    <w:rsid w:val="00BF7C93"/>
    <w:rsid w:val="00C3027C"/>
    <w:rsid w:val="00C80BF7"/>
    <w:rsid w:val="00CA3EF7"/>
    <w:rsid w:val="00CA425A"/>
    <w:rsid w:val="00CA6C00"/>
    <w:rsid w:val="00CB4E63"/>
    <w:rsid w:val="00CD1174"/>
    <w:rsid w:val="00D07CBF"/>
    <w:rsid w:val="00D24E34"/>
    <w:rsid w:val="00D4313C"/>
    <w:rsid w:val="00D53995"/>
    <w:rsid w:val="00D63480"/>
    <w:rsid w:val="00D70348"/>
    <w:rsid w:val="00D737FE"/>
    <w:rsid w:val="00D76BEE"/>
    <w:rsid w:val="00D8326C"/>
    <w:rsid w:val="00D9063E"/>
    <w:rsid w:val="00DA09C0"/>
    <w:rsid w:val="00DF0C8B"/>
    <w:rsid w:val="00DF264E"/>
    <w:rsid w:val="00DF3063"/>
    <w:rsid w:val="00E01A10"/>
    <w:rsid w:val="00E05AE4"/>
    <w:rsid w:val="00E21785"/>
    <w:rsid w:val="00E37BCF"/>
    <w:rsid w:val="00E828E6"/>
    <w:rsid w:val="00E82BF6"/>
    <w:rsid w:val="00E96D2F"/>
    <w:rsid w:val="00EA3B60"/>
    <w:rsid w:val="00EA5DE7"/>
    <w:rsid w:val="00EC0059"/>
    <w:rsid w:val="00EC1BB3"/>
    <w:rsid w:val="00EE430E"/>
    <w:rsid w:val="00EE5006"/>
    <w:rsid w:val="00F14497"/>
    <w:rsid w:val="00F35271"/>
    <w:rsid w:val="00F51139"/>
    <w:rsid w:val="00F75611"/>
    <w:rsid w:val="00F8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D4274-16DE-451B-9068-29ABFAAA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Jolly</cp:lastModifiedBy>
  <cp:revision>8</cp:revision>
  <dcterms:created xsi:type="dcterms:W3CDTF">2014-05-25T08:16:00Z</dcterms:created>
  <dcterms:modified xsi:type="dcterms:W3CDTF">2014-05-29T20:00:00Z</dcterms:modified>
</cp:coreProperties>
</file>